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E9F3" w14:textId="3DA0C15D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B30441">
        <w:rPr>
          <w:rFonts w:ascii="標楷體" w:eastAsia="標楷體" w:hAnsi="標楷體" w:hint="eastAsia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52C1B9B0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6CFD676E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561DE8D5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5075E6A3" w14:textId="77777777" w:rsidR="009C7A6F" w:rsidRPr="00F40708" w:rsidRDefault="009C7A6F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九月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FD390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September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3A92B725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547A299D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6D9B5E00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C720A67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3E05FA8B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06697A58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17873F43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37C6041B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2988DD0F" w14:textId="77777777" w:rsidR="0098316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Week1</w:t>
            </w:r>
          </w:p>
        </w:tc>
        <w:tc>
          <w:tcPr>
            <w:tcW w:w="8925" w:type="dxa"/>
            <w:gridSpan w:val="2"/>
            <w:vAlign w:val="center"/>
          </w:tcPr>
          <w:p w14:paraId="02956165" w14:textId="77777777" w:rsidR="00983168" w:rsidRPr="00F40708" w:rsidRDefault="00983168" w:rsidP="009831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Preparation </w:t>
            </w:r>
          </w:p>
        </w:tc>
      </w:tr>
      <w:tr w:rsidR="00983168" w:rsidRPr="00F40708" w14:paraId="67C8253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4298644A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Week2</w:t>
            </w:r>
          </w:p>
        </w:tc>
        <w:tc>
          <w:tcPr>
            <w:tcW w:w="6090" w:type="dxa"/>
            <w:vAlign w:val="center"/>
          </w:tcPr>
          <w:p w14:paraId="6B4C4B9D" w14:textId="7AD48541" w:rsidR="00983168" w:rsidRPr="00D25504" w:rsidRDefault="004945B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45B2">
              <w:rPr>
                <w:rFonts w:ascii="Times New Roman" w:eastAsia="標楷體" w:hAnsi="Times New Roman" w:cs="Times New Roman"/>
                <w:sz w:val="28"/>
                <w:szCs w:val="28"/>
              </w:rPr>
              <w:t>The Woman Who Swallowed a Toothbrush</w:t>
            </w:r>
          </w:p>
        </w:tc>
        <w:tc>
          <w:tcPr>
            <w:tcW w:w="2835" w:type="dxa"/>
            <w:vAlign w:val="center"/>
          </w:tcPr>
          <w:p w14:paraId="68FDB2FB" w14:textId="07F9987D" w:rsidR="00983168" w:rsidRPr="00F40708" w:rsidRDefault="004945B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5/31</w:t>
            </w:r>
          </w:p>
        </w:tc>
      </w:tr>
      <w:tr w:rsidR="00983168" w:rsidRPr="00F40708" w14:paraId="06EFCB4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448AD9D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3391276" w14:textId="09C66EF1" w:rsidR="00983168" w:rsidRPr="00D25504" w:rsidRDefault="00D02FF6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5504">
              <w:rPr>
                <w:rFonts w:ascii="Times New Roman" w:eastAsia="標楷體" w:hAnsi="Times New Roman" w:cs="Times New Roman"/>
                <w:sz w:val="28"/>
                <w:szCs w:val="28"/>
              </w:rPr>
              <w:t>Old Oil Wells Can Get Heat from the Earth</w:t>
            </w:r>
          </w:p>
        </w:tc>
        <w:tc>
          <w:tcPr>
            <w:tcW w:w="2835" w:type="dxa"/>
            <w:vAlign w:val="center"/>
          </w:tcPr>
          <w:p w14:paraId="6F861C12" w14:textId="3BF8643B" w:rsidR="00983168" w:rsidRPr="00F40708" w:rsidRDefault="00D02FF6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</w:t>
            </w:r>
          </w:p>
        </w:tc>
        <w:bookmarkStart w:id="0" w:name="_GoBack"/>
        <w:bookmarkEnd w:id="0"/>
      </w:tr>
      <w:tr w:rsidR="00983168" w:rsidRPr="00F40708" w14:paraId="1B792E1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855926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5DE0A5A" w14:textId="0875966B" w:rsidR="00983168" w:rsidRPr="00D25504" w:rsidRDefault="00D02FF6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EAF8FF"/>
              </w:rPr>
            </w:pPr>
            <w:r w:rsidRPr="00D25504">
              <w:rPr>
                <w:rFonts w:ascii="Times New Roman" w:eastAsia="標楷體" w:hAnsi="Times New Roman" w:cs="Times New Roman"/>
                <w:sz w:val="28"/>
                <w:szCs w:val="28"/>
              </w:rPr>
              <w:t>NASA's 'Slingshot' to Space</w:t>
            </w:r>
          </w:p>
        </w:tc>
        <w:tc>
          <w:tcPr>
            <w:tcW w:w="2835" w:type="dxa"/>
            <w:vAlign w:val="center"/>
          </w:tcPr>
          <w:p w14:paraId="723FFA7B" w14:textId="6A99C1EF" w:rsidR="00983168" w:rsidRPr="00D7011B" w:rsidRDefault="00D02FF6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6/2</w:t>
            </w:r>
          </w:p>
        </w:tc>
      </w:tr>
      <w:tr w:rsidR="00D02FF6" w:rsidRPr="00F40708" w14:paraId="2D9A7368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12E9969A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Week3</w:t>
            </w:r>
          </w:p>
        </w:tc>
        <w:tc>
          <w:tcPr>
            <w:tcW w:w="6090" w:type="dxa"/>
            <w:vAlign w:val="center"/>
          </w:tcPr>
          <w:p w14:paraId="2643438D" w14:textId="792388FA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D25504">
              <w:rPr>
                <w:rFonts w:ascii="Times New Roman" w:eastAsia="標楷體" w:hAnsi="Times New Roman" w:cs="Times New Roman"/>
                <w:sz w:val="28"/>
                <w:szCs w:val="28"/>
              </w:rPr>
              <w:t>Lottery Winnings to Help the Planet</w:t>
            </w:r>
          </w:p>
        </w:tc>
        <w:tc>
          <w:tcPr>
            <w:tcW w:w="2835" w:type="dxa"/>
            <w:vAlign w:val="center"/>
          </w:tcPr>
          <w:p w14:paraId="7D833523" w14:textId="634AC9BE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011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6/7</w:t>
            </w:r>
          </w:p>
        </w:tc>
      </w:tr>
      <w:tr w:rsidR="00D02FF6" w:rsidRPr="00F40708" w14:paraId="2CE1CBE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94A21A5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BF967A5" w14:textId="472A5FA8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705189">
              <w:rPr>
                <w:rFonts w:ascii="Times New Roman" w:eastAsia="標楷體" w:hAnsi="Times New Roman" w:cs="Times New Roman"/>
                <w:sz w:val="28"/>
                <w:szCs w:val="28"/>
              </w:rPr>
              <w:t>Missing Flamingo Spotted in Texas</w:t>
            </w:r>
          </w:p>
        </w:tc>
        <w:tc>
          <w:tcPr>
            <w:tcW w:w="2835" w:type="dxa"/>
            <w:vAlign w:val="center"/>
          </w:tcPr>
          <w:p w14:paraId="3A0A0154" w14:textId="3FA47D82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6/8</w:t>
            </w:r>
          </w:p>
        </w:tc>
      </w:tr>
      <w:tr w:rsidR="00D02FF6" w:rsidRPr="00F40708" w14:paraId="014256BA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D59502F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6661C67" w14:textId="246FB706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705189">
              <w:rPr>
                <w:rFonts w:ascii="Times New Roman" w:eastAsia="標楷體" w:hAnsi="Times New Roman" w:cs="Times New Roman"/>
                <w:sz w:val="28"/>
                <w:szCs w:val="28"/>
              </w:rPr>
              <w:t>Mushrooms Can Talk</w:t>
            </w:r>
          </w:p>
        </w:tc>
        <w:tc>
          <w:tcPr>
            <w:tcW w:w="2835" w:type="dxa"/>
            <w:vAlign w:val="center"/>
          </w:tcPr>
          <w:p w14:paraId="665C62AC" w14:textId="6CCD3000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6/9</w:t>
            </w:r>
          </w:p>
        </w:tc>
      </w:tr>
      <w:tr w:rsidR="00D02FF6" w:rsidRPr="00F40708" w14:paraId="5A93F685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905C2CF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14:paraId="1D0F639B" w14:textId="16B77381" w:rsidR="00D02FF6" w:rsidRPr="006C04E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04E8">
              <w:rPr>
                <w:rFonts w:ascii="Times New Roman" w:eastAsia="標楷體" w:hAnsi="Times New Roman" w:cs="Times New Roman"/>
                <w:sz w:val="28"/>
                <w:szCs w:val="28"/>
              </w:rPr>
              <w:t>Scientists Take Pictures of Cow Burps</w:t>
            </w:r>
          </w:p>
        </w:tc>
        <w:tc>
          <w:tcPr>
            <w:tcW w:w="2835" w:type="dxa"/>
            <w:vAlign w:val="center"/>
          </w:tcPr>
          <w:p w14:paraId="726CFF88" w14:textId="16D6C6F3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6/13</w:t>
            </w:r>
          </w:p>
        </w:tc>
      </w:tr>
      <w:tr w:rsidR="00D02FF6" w:rsidRPr="00F40708" w14:paraId="47BABCA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9653EBB" w14:textId="77777777" w:rsidR="00D02FF6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C2473C9" w14:textId="489B1CC3" w:rsidR="00D02FF6" w:rsidRPr="006C04E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04E8">
              <w:rPr>
                <w:rFonts w:ascii="Times New Roman" w:eastAsia="標楷體" w:hAnsi="Times New Roman" w:cs="Times New Roman"/>
                <w:sz w:val="28"/>
                <w:szCs w:val="28"/>
              </w:rPr>
              <w:t>'Stingless Bees' Make Medicinal Honey</w:t>
            </w:r>
          </w:p>
        </w:tc>
        <w:tc>
          <w:tcPr>
            <w:tcW w:w="2835" w:type="dxa"/>
            <w:vAlign w:val="center"/>
          </w:tcPr>
          <w:p w14:paraId="5D7AB691" w14:textId="01AB3F6F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6/16</w:t>
            </w:r>
          </w:p>
        </w:tc>
      </w:tr>
      <w:tr w:rsidR="00D02FF6" w:rsidRPr="00F40708" w14:paraId="3EE4BB4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1E3522A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8D401C0" w14:textId="21AD2997" w:rsidR="00D02FF6" w:rsidRPr="006C04E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04E8">
              <w:rPr>
                <w:rFonts w:ascii="Times New Roman" w:eastAsia="標楷體" w:hAnsi="Times New Roman" w:cs="Times New Roman"/>
                <w:sz w:val="28"/>
                <w:szCs w:val="28"/>
              </w:rPr>
              <w:t>New Marine Parks Protect Ocean</w:t>
            </w:r>
          </w:p>
        </w:tc>
        <w:tc>
          <w:tcPr>
            <w:tcW w:w="2835" w:type="dxa"/>
            <w:vAlign w:val="center"/>
          </w:tcPr>
          <w:p w14:paraId="2854238E" w14:textId="0B215C6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6/17</w:t>
            </w:r>
          </w:p>
        </w:tc>
      </w:tr>
      <w:tr w:rsidR="00D02FF6" w:rsidRPr="00F40708" w14:paraId="75F59825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7F17193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Week5</w:t>
            </w:r>
          </w:p>
        </w:tc>
        <w:tc>
          <w:tcPr>
            <w:tcW w:w="6090" w:type="dxa"/>
            <w:vAlign w:val="center"/>
          </w:tcPr>
          <w:p w14:paraId="349F0BFD" w14:textId="2C7D7A4A" w:rsidR="00D02FF6" w:rsidRPr="006C04E8" w:rsidRDefault="004945B2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04E8">
              <w:rPr>
                <w:rFonts w:ascii="Times New Roman" w:eastAsia="標楷體" w:hAnsi="Times New Roman" w:cs="Times New Roman"/>
                <w:sz w:val="28"/>
                <w:szCs w:val="28"/>
              </w:rPr>
              <w:t>A Computer that Runs on Algae</w:t>
            </w:r>
          </w:p>
        </w:tc>
        <w:tc>
          <w:tcPr>
            <w:tcW w:w="2835" w:type="dxa"/>
            <w:vAlign w:val="center"/>
          </w:tcPr>
          <w:p w14:paraId="549BBEDA" w14:textId="571DDBB8" w:rsidR="00D02FF6" w:rsidRPr="00F40708" w:rsidRDefault="004945B2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6/20</w:t>
            </w:r>
          </w:p>
        </w:tc>
      </w:tr>
      <w:tr w:rsidR="00D02FF6" w:rsidRPr="00F40708" w14:paraId="6C951382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9DAB34F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61DBEE3" w14:textId="133D7776" w:rsidR="00D02FF6" w:rsidRPr="006C04E8" w:rsidRDefault="004945B2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04E8">
              <w:rPr>
                <w:rFonts w:ascii="Times New Roman" w:eastAsia="標楷體" w:hAnsi="Times New Roman" w:cs="Times New Roman"/>
                <w:szCs w:val="24"/>
              </w:rPr>
              <w:t>One-Legged Woman Runs 104 Marathons in 104 Days</w:t>
            </w:r>
          </w:p>
        </w:tc>
        <w:tc>
          <w:tcPr>
            <w:tcW w:w="2835" w:type="dxa"/>
            <w:vAlign w:val="center"/>
          </w:tcPr>
          <w:p w14:paraId="3E30AE22" w14:textId="2BBB63C5" w:rsidR="00D02FF6" w:rsidRPr="00F40708" w:rsidRDefault="004945B2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6/23</w:t>
            </w:r>
          </w:p>
        </w:tc>
      </w:tr>
      <w:tr w:rsidR="00D02FF6" w:rsidRPr="00F40708" w14:paraId="370A77A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E1A552B" w14:textId="77777777" w:rsidR="00D02FF6" w:rsidRPr="00F40708" w:rsidRDefault="00D02FF6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3421EAC" w14:textId="6EB848C7" w:rsidR="00D02FF6" w:rsidRPr="006C04E8" w:rsidRDefault="004945B2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04E8">
              <w:rPr>
                <w:rFonts w:ascii="Times New Roman" w:eastAsia="標楷體" w:hAnsi="Times New Roman" w:cs="Times New Roman"/>
                <w:sz w:val="28"/>
                <w:szCs w:val="28"/>
              </w:rPr>
              <w:t>Scientists Grow Plants in Moon Dust</w:t>
            </w:r>
          </w:p>
        </w:tc>
        <w:tc>
          <w:tcPr>
            <w:tcW w:w="2835" w:type="dxa"/>
            <w:vAlign w:val="center"/>
          </w:tcPr>
          <w:p w14:paraId="5A9F9455" w14:textId="6E1AC322" w:rsidR="00D02FF6" w:rsidRPr="00F40708" w:rsidRDefault="004945B2" w:rsidP="00D02FF6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6/24</w:t>
            </w:r>
          </w:p>
        </w:tc>
      </w:tr>
    </w:tbl>
    <w:p w14:paraId="279CA499" w14:textId="77777777" w:rsidR="007D3952" w:rsidRDefault="007D3952"/>
    <w:p w14:paraId="3F634924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62CF" w14:textId="77777777" w:rsidR="00700CBB" w:rsidRDefault="00700CBB" w:rsidP="00C63883">
      <w:r>
        <w:separator/>
      </w:r>
    </w:p>
  </w:endnote>
  <w:endnote w:type="continuationSeparator" w:id="0">
    <w:p w14:paraId="2E1DC6B6" w14:textId="77777777" w:rsidR="00700CBB" w:rsidRDefault="00700CBB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134E" w14:textId="77777777" w:rsidR="00700CBB" w:rsidRDefault="00700CBB" w:rsidP="00C63883">
      <w:r>
        <w:separator/>
      </w:r>
    </w:p>
  </w:footnote>
  <w:footnote w:type="continuationSeparator" w:id="0">
    <w:p w14:paraId="51E9E88C" w14:textId="77777777" w:rsidR="00700CBB" w:rsidRDefault="00700CBB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A2306"/>
    <w:rsid w:val="000E3521"/>
    <w:rsid w:val="001763BE"/>
    <w:rsid w:val="00243D85"/>
    <w:rsid w:val="004945B2"/>
    <w:rsid w:val="005D296B"/>
    <w:rsid w:val="00672F3D"/>
    <w:rsid w:val="006C04E8"/>
    <w:rsid w:val="00700CBB"/>
    <w:rsid w:val="00705189"/>
    <w:rsid w:val="0073264E"/>
    <w:rsid w:val="00743E1E"/>
    <w:rsid w:val="00776B75"/>
    <w:rsid w:val="007D3952"/>
    <w:rsid w:val="008003BB"/>
    <w:rsid w:val="008009BD"/>
    <w:rsid w:val="008253CE"/>
    <w:rsid w:val="008A129F"/>
    <w:rsid w:val="009329BF"/>
    <w:rsid w:val="00983168"/>
    <w:rsid w:val="00997C78"/>
    <w:rsid w:val="009C2386"/>
    <w:rsid w:val="009C2ADD"/>
    <w:rsid w:val="009C7A6F"/>
    <w:rsid w:val="009D4E4D"/>
    <w:rsid w:val="00A00AAA"/>
    <w:rsid w:val="00AF5BEB"/>
    <w:rsid w:val="00B127F3"/>
    <w:rsid w:val="00B30441"/>
    <w:rsid w:val="00BC04DF"/>
    <w:rsid w:val="00C63883"/>
    <w:rsid w:val="00C7666C"/>
    <w:rsid w:val="00D02FF6"/>
    <w:rsid w:val="00D25504"/>
    <w:rsid w:val="00D7011B"/>
    <w:rsid w:val="00D85771"/>
    <w:rsid w:val="00ED62BF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78CB3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2022-08-26T03:51:00Z</cp:lastPrinted>
  <dcterms:created xsi:type="dcterms:W3CDTF">2022-08-26T02:21:00Z</dcterms:created>
  <dcterms:modified xsi:type="dcterms:W3CDTF">2022-08-26T03:51:00Z</dcterms:modified>
</cp:coreProperties>
</file>